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5701" w14:textId="2753834B" w:rsidR="004E1B03" w:rsidRPr="00EA68D0" w:rsidRDefault="00DB2D12" w:rsidP="00A47240">
      <w:pPr>
        <w:pStyle w:val="Sinespaciado"/>
        <w:jc w:val="center"/>
        <w:rPr>
          <w:rStyle w:val="Textoennegrita"/>
          <w:sz w:val="32"/>
          <w:szCs w:val="32"/>
        </w:rPr>
      </w:pPr>
      <w:r>
        <w:rPr>
          <w:rStyle w:val="Textoennegrita"/>
          <w:sz w:val="32"/>
          <w:szCs w:val="32"/>
        </w:rPr>
        <w:t xml:space="preserve">En </w:t>
      </w:r>
      <w:r w:rsidR="004E1B03" w:rsidRPr="00EA68D0">
        <w:rPr>
          <w:rStyle w:val="Textoennegrita"/>
          <w:sz w:val="32"/>
          <w:szCs w:val="32"/>
        </w:rPr>
        <w:t xml:space="preserve">Grand Hyatt Playa del Carmen </w:t>
      </w:r>
      <w:r>
        <w:rPr>
          <w:rStyle w:val="Textoennegrita"/>
          <w:sz w:val="32"/>
          <w:szCs w:val="32"/>
        </w:rPr>
        <w:t xml:space="preserve">las mascotas son </w:t>
      </w:r>
      <w:r w:rsidR="00C21C6E">
        <w:rPr>
          <w:rStyle w:val="Textoennegrita"/>
          <w:sz w:val="32"/>
          <w:szCs w:val="32"/>
        </w:rPr>
        <w:t>bienvenidas,</w:t>
      </w:r>
      <w:r w:rsidR="005C58FE">
        <w:rPr>
          <w:rStyle w:val="Textoennegrita"/>
          <w:sz w:val="32"/>
          <w:szCs w:val="32"/>
        </w:rPr>
        <w:t xml:space="preserve"> por eso te</w:t>
      </w:r>
      <w:r w:rsidR="00F366EB">
        <w:rPr>
          <w:rStyle w:val="Textoennegrita"/>
          <w:sz w:val="32"/>
          <w:szCs w:val="32"/>
        </w:rPr>
        <w:t xml:space="preserve"> </w:t>
      </w:r>
      <w:r>
        <w:rPr>
          <w:rStyle w:val="Textoennegrita"/>
          <w:sz w:val="32"/>
          <w:szCs w:val="32"/>
        </w:rPr>
        <w:t xml:space="preserve">damos </w:t>
      </w:r>
      <w:r w:rsidR="00A97C33" w:rsidRPr="00EA68D0">
        <w:rPr>
          <w:rStyle w:val="Textoennegrita"/>
          <w:sz w:val="32"/>
          <w:szCs w:val="32"/>
        </w:rPr>
        <w:t xml:space="preserve">varias recomendaciones para </w:t>
      </w:r>
      <w:r w:rsidR="00EA68D0" w:rsidRPr="00EA68D0">
        <w:rPr>
          <w:rStyle w:val="Textoennegrita"/>
          <w:sz w:val="32"/>
          <w:szCs w:val="32"/>
        </w:rPr>
        <w:t>garantizar</w:t>
      </w:r>
      <w:r w:rsidR="00A97C33" w:rsidRPr="00EA68D0">
        <w:rPr>
          <w:rStyle w:val="Textoennegrita"/>
          <w:sz w:val="32"/>
          <w:szCs w:val="32"/>
        </w:rPr>
        <w:t xml:space="preserve"> una experiencia excepcional</w:t>
      </w:r>
    </w:p>
    <w:p w14:paraId="5C55163C" w14:textId="3D5B161C" w:rsidR="00DA0AC8" w:rsidRDefault="00DA0AC8" w:rsidP="00A47240">
      <w:pPr>
        <w:pStyle w:val="Sinespaciado"/>
        <w:jc w:val="center"/>
        <w:rPr>
          <w:rStyle w:val="Textoennegrita"/>
          <w:sz w:val="28"/>
          <w:szCs w:val="28"/>
        </w:rPr>
      </w:pPr>
    </w:p>
    <w:p w14:paraId="109A5E61" w14:textId="31894CA5" w:rsidR="0048746F" w:rsidRDefault="00C21C6E" w:rsidP="00675118">
      <w:pPr>
        <w:pStyle w:val="Sinespaciado"/>
        <w:jc w:val="center"/>
        <w:rPr>
          <w:rStyle w:val="Textoennegrita"/>
          <w:sz w:val="28"/>
          <w:szCs w:val="28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B4E3519" wp14:editId="0257F426">
            <wp:extent cx="4057823" cy="3348000"/>
            <wp:effectExtent l="0" t="0" r="0" b="5080"/>
            <wp:docPr id="21408457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45755" name="Imagen 21408457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82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E55A0" w14:textId="77777777" w:rsidR="0048746F" w:rsidRPr="00A47240" w:rsidRDefault="0048746F" w:rsidP="00A47240">
      <w:pPr>
        <w:pStyle w:val="Sinespaciado"/>
        <w:jc w:val="center"/>
        <w:rPr>
          <w:rStyle w:val="Textoennegrita"/>
          <w:sz w:val="28"/>
          <w:szCs w:val="28"/>
        </w:rPr>
      </w:pPr>
    </w:p>
    <w:p w14:paraId="4877B943" w14:textId="77777777" w:rsidR="004E1B03" w:rsidRPr="004E1B03" w:rsidRDefault="004E1B03" w:rsidP="004E1B03">
      <w:pPr>
        <w:pStyle w:val="Sinespaciado"/>
      </w:pPr>
    </w:p>
    <w:p w14:paraId="451B7537" w14:textId="356D0357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Style w:val="nfasis"/>
          <w:rFonts w:cstheme="minorHAnsi"/>
          <w:i w:val="0"/>
          <w:iCs w:val="0"/>
          <w:sz w:val="22"/>
          <w:szCs w:val="22"/>
        </w:rPr>
        <w:t xml:space="preserve">Playa del Carmen, </w:t>
      </w:r>
      <w:r w:rsidR="00C21C6E" w:rsidRPr="00C21C6E">
        <w:rPr>
          <w:rStyle w:val="nfasis"/>
          <w:rFonts w:cstheme="minorHAnsi"/>
          <w:i w:val="0"/>
          <w:iCs w:val="0"/>
          <w:color w:val="000000" w:themeColor="text1"/>
          <w:sz w:val="22"/>
          <w:szCs w:val="22"/>
        </w:rPr>
        <w:t>Sept. 2023</w:t>
      </w:r>
      <w:r w:rsidRPr="00C21C6E">
        <w:rPr>
          <w:rFonts w:cstheme="minorHAnsi"/>
          <w:color w:val="404040" w:themeColor="text1" w:themeTint="BF"/>
          <w:sz w:val="22"/>
          <w:szCs w:val="22"/>
        </w:rPr>
        <w:t xml:space="preserve">- </w:t>
      </w:r>
      <w:r w:rsidRPr="00CC645E">
        <w:rPr>
          <w:rFonts w:cstheme="minorHAnsi"/>
          <w:sz w:val="22"/>
          <w:szCs w:val="22"/>
        </w:rPr>
        <w:t xml:space="preserve">Grand Hyatt Playa del Carmen </w:t>
      </w:r>
      <w:r w:rsidR="00F366EB">
        <w:rPr>
          <w:rFonts w:cstheme="minorHAnsi"/>
          <w:sz w:val="22"/>
          <w:szCs w:val="22"/>
        </w:rPr>
        <w:t xml:space="preserve">es un hotel </w:t>
      </w:r>
      <w:r w:rsidRPr="00CC645E">
        <w:rPr>
          <w:rFonts w:cstheme="minorHAnsi"/>
          <w:sz w:val="22"/>
          <w:szCs w:val="22"/>
        </w:rPr>
        <w:t>Pet Friendly</w:t>
      </w:r>
      <w:r w:rsidR="00F366EB">
        <w:rPr>
          <w:rFonts w:cstheme="minorHAnsi"/>
          <w:sz w:val="22"/>
          <w:szCs w:val="22"/>
        </w:rPr>
        <w:t xml:space="preserve"> en</w:t>
      </w:r>
      <w:r w:rsidRPr="00CC645E">
        <w:rPr>
          <w:rFonts w:cstheme="minorHAnsi"/>
          <w:sz w:val="22"/>
          <w:szCs w:val="22"/>
        </w:rPr>
        <w:t xml:space="preserve"> donde los huéspedes pueden disfrutar de su estadía junto a sus mascotas. </w:t>
      </w:r>
      <w:r w:rsidR="00F366EB">
        <w:rPr>
          <w:rFonts w:cstheme="minorHAnsi"/>
          <w:sz w:val="22"/>
          <w:szCs w:val="22"/>
        </w:rPr>
        <w:t>Reconocemos</w:t>
      </w:r>
      <w:r w:rsidRPr="00CC645E">
        <w:rPr>
          <w:rFonts w:cstheme="minorHAnsi"/>
          <w:sz w:val="22"/>
          <w:szCs w:val="22"/>
        </w:rPr>
        <w:t xml:space="preserve"> la importancia de viajar con los miembros peludos de la familia y est</w:t>
      </w:r>
      <w:r w:rsidR="005C58FE">
        <w:rPr>
          <w:rFonts w:cstheme="minorHAnsi"/>
          <w:sz w:val="22"/>
          <w:szCs w:val="22"/>
        </w:rPr>
        <w:t xml:space="preserve">amos </w:t>
      </w:r>
      <w:r w:rsidR="00996319" w:rsidRPr="00CC645E">
        <w:rPr>
          <w:rFonts w:cstheme="minorHAnsi"/>
          <w:sz w:val="22"/>
          <w:szCs w:val="22"/>
        </w:rPr>
        <w:t>listo</w:t>
      </w:r>
      <w:r w:rsidR="005C58FE">
        <w:rPr>
          <w:rFonts w:cstheme="minorHAnsi"/>
          <w:sz w:val="22"/>
          <w:szCs w:val="22"/>
        </w:rPr>
        <w:t>s</w:t>
      </w:r>
      <w:r w:rsidR="00996319" w:rsidRPr="00CC645E">
        <w:rPr>
          <w:rFonts w:cstheme="minorHAnsi"/>
          <w:sz w:val="22"/>
          <w:szCs w:val="22"/>
        </w:rPr>
        <w:t xml:space="preserve"> para </w:t>
      </w:r>
      <w:r w:rsidRPr="00CC645E">
        <w:rPr>
          <w:rFonts w:cstheme="minorHAnsi"/>
          <w:sz w:val="22"/>
          <w:szCs w:val="22"/>
        </w:rPr>
        <w:t>brindar una experiencia excepcional para todos.</w:t>
      </w:r>
    </w:p>
    <w:p w14:paraId="185D93C0" w14:textId="77777777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</w:p>
    <w:p w14:paraId="086EBC77" w14:textId="1E703967" w:rsidR="004E1B03" w:rsidRPr="00C21742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21742">
        <w:rPr>
          <w:rFonts w:cstheme="minorHAnsi"/>
          <w:sz w:val="22"/>
          <w:szCs w:val="22"/>
        </w:rPr>
        <w:t xml:space="preserve">Viajar con mascotas se ha convertido en una tendencia en alza, </w:t>
      </w:r>
      <w:r w:rsidR="00C21742" w:rsidRPr="00C21742">
        <w:rPr>
          <w:rFonts w:cstheme="minorHAnsi"/>
          <w:sz w:val="22"/>
          <w:szCs w:val="22"/>
        </w:rPr>
        <w:t>ya que un número creciente de personas busca compartir aventuras con sus fieles compañeros. Además, esta tendencia ofrece un conjunto de ventajas notables para ambos</w:t>
      </w:r>
      <w:r w:rsidR="00C21742">
        <w:rPr>
          <w:rFonts w:cstheme="minorHAnsi"/>
          <w:sz w:val="22"/>
          <w:szCs w:val="22"/>
        </w:rPr>
        <w:t>, d</w:t>
      </w:r>
      <w:r w:rsidR="00C21742" w:rsidRPr="00C21742">
        <w:rPr>
          <w:rFonts w:cstheme="minorHAnsi"/>
          <w:sz w:val="22"/>
          <w:szCs w:val="22"/>
        </w:rPr>
        <w:t>esde la disminución del estrés hasta la liberación de endorfinas, conocidas como la "hormona de la felicidad", que mejoran el estado de ánimo, sumando a esto la posibilidad de explorar lugares pet-friendly</w:t>
      </w:r>
      <w:r w:rsidR="00C21742">
        <w:rPr>
          <w:rFonts w:cstheme="minorHAnsi"/>
          <w:sz w:val="22"/>
          <w:szCs w:val="22"/>
        </w:rPr>
        <w:t xml:space="preserve"> y </w:t>
      </w:r>
      <w:r w:rsidRPr="00C21742">
        <w:rPr>
          <w:rFonts w:cstheme="minorHAnsi"/>
          <w:sz w:val="22"/>
          <w:szCs w:val="22"/>
        </w:rPr>
        <w:t xml:space="preserve">la creación de recuerdos inolvidables juntos. </w:t>
      </w:r>
    </w:p>
    <w:p w14:paraId="5E26B7CD" w14:textId="77777777" w:rsidR="00413A2B" w:rsidRPr="00CC645E" w:rsidRDefault="00413A2B" w:rsidP="004E1B03">
      <w:pPr>
        <w:pStyle w:val="Sinespaciado"/>
        <w:rPr>
          <w:rFonts w:cstheme="minorHAnsi"/>
          <w:sz w:val="22"/>
          <w:szCs w:val="22"/>
        </w:rPr>
      </w:pPr>
    </w:p>
    <w:p w14:paraId="7DB7751C" w14:textId="462D4EA1" w:rsidR="00413A2B" w:rsidRPr="00CC645E" w:rsidRDefault="00413A2B" w:rsidP="00413A2B">
      <w:pPr>
        <w:pStyle w:val="Sinespaciado"/>
        <w:rPr>
          <w:rFonts w:cstheme="minorHAnsi"/>
          <w:sz w:val="22"/>
          <w:szCs w:val="22"/>
        </w:rPr>
      </w:pPr>
      <w:r w:rsidRPr="00CC645E">
        <w:rPr>
          <w:rFonts w:cstheme="minorHAnsi"/>
          <w:sz w:val="22"/>
          <w:szCs w:val="22"/>
        </w:rPr>
        <w:t xml:space="preserve">Grand Hyatt Playa del Carmen te da la bienvenida a traer hasta dos mascotas por habitación, con un peso combinado que no </w:t>
      </w:r>
      <w:r w:rsidR="00C21C6E">
        <w:rPr>
          <w:rFonts w:cstheme="minorHAnsi"/>
          <w:sz w:val="22"/>
          <w:szCs w:val="22"/>
        </w:rPr>
        <w:t>exceda</w:t>
      </w:r>
      <w:r w:rsidRPr="00CC645E">
        <w:rPr>
          <w:rFonts w:cstheme="minorHAnsi"/>
          <w:sz w:val="22"/>
          <w:szCs w:val="22"/>
        </w:rPr>
        <w:t xml:space="preserve"> los 34 kg. </w:t>
      </w:r>
      <w:r w:rsidR="00C21C6E">
        <w:rPr>
          <w:rFonts w:cstheme="minorHAnsi"/>
          <w:sz w:val="22"/>
          <w:szCs w:val="22"/>
        </w:rPr>
        <w:t xml:space="preserve"> El Resort</w:t>
      </w:r>
      <w:r w:rsidR="00A40537">
        <w:rPr>
          <w:rFonts w:cstheme="minorHAnsi"/>
          <w:sz w:val="22"/>
          <w:szCs w:val="22"/>
        </w:rPr>
        <w:t xml:space="preserve"> c</w:t>
      </w:r>
      <w:r w:rsidRPr="00CC645E">
        <w:rPr>
          <w:rFonts w:cstheme="minorHAnsi"/>
          <w:sz w:val="22"/>
          <w:szCs w:val="22"/>
        </w:rPr>
        <w:t>u</w:t>
      </w:r>
      <w:r w:rsidR="005B3D45" w:rsidRPr="00CC645E">
        <w:rPr>
          <w:rFonts w:cstheme="minorHAnsi"/>
          <w:sz w:val="22"/>
          <w:szCs w:val="22"/>
        </w:rPr>
        <w:t>enta</w:t>
      </w:r>
      <w:r w:rsidRPr="00CC645E">
        <w:rPr>
          <w:rFonts w:cstheme="minorHAnsi"/>
          <w:sz w:val="22"/>
          <w:szCs w:val="22"/>
        </w:rPr>
        <w:t xml:space="preserve"> con instalaciones y servicios que han sido especialmente diseñados para garantizar una experiencia cómoda y agradable para todos, </w:t>
      </w:r>
      <w:r w:rsidR="005B3D45" w:rsidRPr="00CC645E">
        <w:rPr>
          <w:rFonts w:cstheme="minorHAnsi"/>
          <w:sz w:val="22"/>
          <w:szCs w:val="22"/>
        </w:rPr>
        <w:t>sumando</w:t>
      </w:r>
      <w:r w:rsidRPr="00CC645E">
        <w:rPr>
          <w:rFonts w:cstheme="minorHAnsi"/>
          <w:sz w:val="22"/>
          <w:szCs w:val="22"/>
        </w:rPr>
        <w:t xml:space="preserve"> su increible ubicación frente al Mar Caribe y a </w:t>
      </w:r>
      <w:r w:rsidR="00C21C6E">
        <w:rPr>
          <w:rFonts w:cstheme="minorHAnsi"/>
          <w:sz w:val="22"/>
          <w:szCs w:val="22"/>
        </w:rPr>
        <w:t xml:space="preserve">solo </w:t>
      </w:r>
      <w:r w:rsidR="006934E4">
        <w:rPr>
          <w:rFonts w:cstheme="minorHAnsi"/>
          <w:sz w:val="22"/>
          <w:szCs w:val="22"/>
        </w:rPr>
        <w:t>a u</w:t>
      </w:r>
      <w:r w:rsidRPr="00CC645E">
        <w:rPr>
          <w:rFonts w:cstheme="minorHAnsi"/>
          <w:sz w:val="22"/>
          <w:szCs w:val="22"/>
        </w:rPr>
        <w:t>nos pasos de la Quinta Avenida.</w:t>
      </w:r>
    </w:p>
    <w:p w14:paraId="15047F02" w14:textId="77777777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</w:p>
    <w:p w14:paraId="14B10CD1" w14:textId="77777777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Fonts w:cstheme="minorHAnsi"/>
          <w:sz w:val="22"/>
          <w:szCs w:val="22"/>
        </w:rPr>
        <w:t>Para aquellos que estén considerando viajar con sus mascotas, aquí hay algunos consejos útiles para garantizar un viaje sin complicaciones:</w:t>
      </w:r>
    </w:p>
    <w:p w14:paraId="2BDEAD68" w14:textId="77777777" w:rsidR="00A47240" w:rsidRPr="00CC645E" w:rsidRDefault="00A47240" w:rsidP="004E1B03">
      <w:pPr>
        <w:pStyle w:val="Sinespaciado"/>
        <w:rPr>
          <w:rFonts w:cstheme="minorHAnsi"/>
          <w:sz w:val="22"/>
          <w:szCs w:val="22"/>
        </w:rPr>
      </w:pPr>
    </w:p>
    <w:p w14:paraId="60ED8C05" w14:textId="77777777" w:rsidR="007307B8" w:rsidRDefault="007307B8" w:rsidP="004E1B03">
      <w:pPr>
        <w:pStyle w:val="Sinespaciado"/>
        <w:rPr>
          <w:rStyle w:val="Textoennegrita"/>
          <w:rFonts w:cstheme="minorHAnsi"/>
          <w:b w:val="0"/>
          <w:bCs w:val="0"/>
          <w:sz w:val="22"/>
          <w:szCs w:val="22"/>
        </w:rPr>
      </w:pPr>
    </w:p>
    <w:p w14:paraId="67A7C648" w14:textId="77777777" w:rsidR="007307B8" w:rsidRDefault="007307B8" w:rsidP="004E1B03">
      <w:pPr>
        <w:pStyle w:val="Sinespaciado"/>
        <w:rPr>
          <w:rStyle w:val="Textoennegrita"/>
          <w:rFonts w:cstheme="minorHAnsi"/>
          <w:b w:val="0"/>
          <w:bCs w:val="0"/>
          <w:sz w:val="22"/>
          <w:szCs w:val="22"/>
        </w:rPr>
      </w:pPr>
    </w:p>
    <w:p w14:paraId="7092E1E8" w14:textId="77777777" w:rsidR="007307B8" w:rsidRDefault="007307B8" w:rsidP="004E1B03">
      <w:pPr>
        <w:pStyle w:val="Sinespaciado"/>
        <w:rPr>
          <w:rStyle w:val="Textoennegrita"/>
          <w:rFonts w:cstheme="minorHAnsi"/>
          <w:b w:val="0"/>
          <w:bCs w:val="0"/>
          <w:sz w:val="22"/>
          <w:szCs w:val="22"/>
        </w:rPr>
      </w:pPr>
    </w:p>
    <w:p w14:paraId="67456811" w14:textId="2A6E9D3C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lastRenderedPageBreak/>
        <w:t>Viaje en Avión:</w:t>
      </w:r>
    </w:p>
    <w:p w14:paraId="6CB65294" w14:textId="6D56C7CD" w:rsidR="004E1B03" w:rsidRPr="00CC645E" w:rsidRDefault="004E1B03" w:rsidP="004E1B03">
      <w:pPr>
        <w:pStyle w:val="Sinespaciado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Investigación y </w:t>
      </w:r>
      <w:r w:rsidR="00C21742">
        <w:rPr>
          <w:rStyle w:val="Textoennegrita"/>
          <w:rFonts w:cstheme="minorHAnsi"/>
          <w:b w:val="0"/>
          <w:bCs w:val="0"/>
          <w:sz w:val="22"/>
          <w:szCs w:val="22"/>
        </w:rPr>
        <w:t>p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lanificación:</w:t>
      </w:r>
      <w:r w:rsidRPr="00CC645E">
        <w:rPr>
          <w:rFonts w:cstheme="minorHAnsi"/>
          <w:sz w:val="22"/>
          <w:szCs w:val="22"/>
        </w:rPr>
        <w:t xml:space="preserve"> Investiga las políticas de la aerolínea con respecto a mascotas antes de reservar tus boletos. Asegúrate de cumplir con los requisitos de transporte de mascotas y reserva con anticipación.</w:t>
      </w:r>
    </w:p>
    <w:p w14:paraId="298AE204" w14:textId="21DC1C11" w:rsidR="004E1B03" w:rsidRPr="00CC645E" w:rsidRDefault="004E1B03" w:rsidP="004E1B03">
      <w:pPr>
        <w:pStyle w:val="Sinespaciado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Jaula o </w:t>
      </w:r>
      <w:r w:rsidR="00C21742">
        <w:rPr>
          <w:rStyle w:val="Textoennegrita"/>
          <w:rFonts w:cstheme="minorHAnsi"/>
          <w:b w:val="0"/>
          <w:bCs w:val="0"/>
          <w:sz w:val="22"/>
          <w:szCs w:val="22"/>
        </w:rPr>
        <w:t>t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ransportín </w:t>
      </w:r>
      <w:r w:rsidR="00C21742">
        <w:rPr>
          <w:rStyle w:val="Textoennegrita"/>
          <w:rFonts w:cstheme="minorHAnsi"/>
          <w:b w:val="0"/>
          <w:bCs w:val="0"/>
          <w:sz w:val="22"/>
          <w:szCs w:val="22"/>
        </w:rPr>
        <w:t>a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decuado:</w:t>
      </w:r>
      <w:r w:rsidRPr="00CC645E">
        <w:rPr>
          <w:rFonts w:cstheme="minorHAnsi"/>
          <w:sz w:val="22"/>
          <w:szCs w:val="22"/>
        </w:rPr>
        <w:t xml:space="preserve"> Utiliza una jaula aprobada por la aerolínea, asegurándote de que sea lo suficientemente espacios</w:t>
      </w:r>
      <w:r w:rsidR="00A97C33" w:rsidRPr="00CC645E">
        <w:rPr>
          <w:rFonts w:cstheme="minorHAnsi"/>
          <w:sz w:val="22"/>
          <w:szCs w:val="22"/>
        </w:rPr>
        <w:t>a</w:t>
      </w:r>
      <w:r w:rsidRPr="00CC645E">
        <w:rPr>
          <w:rFonts w:cstheme="minorHAnsi"/>
          <w:sz w:val="22"/>
          <w:szCs w:val="22"/>
        </w:rPr>
        <w:t xml:space="preserve"> y cómod</w:t>
      </w:r>
      <w:r w:rsidR="00A97C33" w:rsidRPr="00CC645E">
        <w:rPr>
          <w:rFonts w:cstheme="minorHAnsi"/>
          <w:sz w:val="22"/>
          <w:szCs w:val="22"/>
        </w:rPr>
        <w:t>a</w:t>
      </w:r>
      <w:r w:rsidRPr="00CC645E">
        <w:rPr>
          <w:rFonts w:cstheme="minorHAnsi"/>
          <w:sz w:val="22"/>
          <w:szCs w:val="22"/>
        </w:rPr>
        <w:t xml:space="preserve"> para tu mascota.</w:t>
      </w:r>
      <w:r w:rsidR="00C21742">
        <w:rPr>
          <w:rFonts w:cstheme="minorHAnsi"/>
          <w:sz w:val="22"/>
          <w:szCs w:val="22"/>
        </w:rPr>
        <w:t xml:space="preserve"> Incluye su juguete o manta favorita para disminuir su nivel de estrés.</w:t>
      </w:r>
    </w:p>
    <w:p w14:paraId="500D7CCF" w14:textId="4BBCC934" w:rsidR="004E1B03" w:rsidRPr="00CC645E" w:rsidRDefault="004E1B03" w:rsidP="004E1B03">
      <w:pPr>
        <w:pStyle w:val="Sinespaciado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Documentación:</w:t>
      </w:r>
      <w:r w:rsidRPr="00CC645E">
        <w:rPr>
          <w:rFonts w:cstheme="minorHAnsi"/>
          <w:sz w:val="22"/>
          <w:szCs w:val="22"/>
        </w:rPr>
        <w:t xml:space="preserve"> Asegúrate de tener todos los documentos necesarios, como certificados de salud </w:t>
      </w:r>
      <w:r w:rsidR="00C21C6E">
        <w:rPr>
          <w:rFonts w:cstheme="minorHAnsi"/>
          <w:sz w:val="22"/>
          <w:szCs w:val="22"/>
        </w:rPr>
        <w:t xml:space="preserve">y de </w:t>
      </w:r>
      <w:r w:rsidRPr="00CC645E">
        <w:rPr>
          <w:rFonts w:cstheme="minorHAnsi"/>
          <w:sz w:val="22"/>
          <w:szCs w:val="22"/>
        </w:rPr>
        <w:t xml:space="preserve">vacunación, y verifica los requisitos de </w:t>
      </w:r>
      <w:r w:rsidR="00C21C6E">
        <w:rPr>
          <w:rFonts w:cstheme="minorHAnsi"/>
          <w:sz w:val="22"/>
          <w:szCs w:val="22"/>
        </w:rPr>
        <w:t xml:space="preserve">importación </w:t>
      </w:r>
      <w:r w:rsidRPr="00CC645E">
        <w:rPr>
          <w:rFonts w:cstheme="minorHAnsi"/>
          <w:sz w:val="22"/>
          <w:szCs w:val="22"/>
        </w:rPr>
        <w:t>si estás viajando internacionalmente.</w:t>
      </w:r>
    </w:p>
    <w:p w14:paraId="21ECF7E9" w14:textId="77777777" w:rsidR="004E1B03" w:rsidRPr="00CC645E" w:rsidRDefault="004E1B03" w:rsidP="00DA0AC8">
      <w:pPr>
        <w:pStyle w:val="Sinespaciado"/>
        <w:ind w:left="720"/>
        <w:rPr>
          <w:rFonts w:cstheme="minorHAnsi"/>
          <w:sz w:val="22"/>
          <w:szCs w:val="22"/>
        </w:rPr>
      </w:pPr>
    </w:p>
    <w:p w14:paraId="3079E45F" w14:textId="77777777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En la Playa:</w:t>
      </w:r>
    </w:p>
    <w:p w14:paraId="4F3ADBD0" w14:textId="2F427DCB" w:rsidR="004E1B03" w:rsidRPr="00CC645E" w:rsidRDefault="00C21742" w:rsidP="004E1B03">
      <w:pPr>
        <w:pStyle w:val="Sinespaciado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Localiza las</w:t>
      </w:r>
      <w:r w:rsidR="004E1B03"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>p</w:t>
      </w:r>
      <w:r w:rsidR="004E1B03"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layas 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>pe</w:t>
      </w:r>
      <w:r w:rsidR="004E1B03"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t 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>f</w:t>
      </w:r>
      <w:r w:rsidR="004E1B03" w:rsidRPr="00CC645E">
        <w:rPr>
          <w:rStyle w:val="Textoennegrita"/>
          <w:rFonts w:cstheme="minorHAnsi"/>
          <w:b w:val="0"/>
          <w:bCs w:val="0"/>
          <w:sz w:val="22"/>
          <w:szCs w:val="22"/>
        </w:rPr>
        <w:t>riendly:</w:t>
      </w:r>
      <w:r w:rsidR="004E1B03" w:rsidRPr="00CC645E">
        <w:rPr>
          <w:rFonts w:cstheme="minorHAnsi"/>
          <w:sz w:val="22"/>
          <w:szCs w:val="22"/>
        </w:rPr>
        <w:t xml:space="preserve"> Antes de dirigirte a la playa, investiga las playas cercanas que permitan mascotas y conoce las normas locales para su comportamiento y seguridad. La playa del hotel </w:t>
      </w:r>
      <w:r>
        <w:rPr>
          <w:rFonts w:cstheme="minorHAnsi"/>
          <w:sz w:val="22"/>
          <w:szCs w:val="22"/>
        </w:rPr>
        <w:t xml:space="preserve">Grand Hyatt </w:t>
      </w:r>
      <w:r w:rsidR="004E1B03" w:rsidRPr="00CC645E">
        <w:rPr>
          <w:rFonts w:cstheme="minorHAnsi"/>
          <w:sz w:val="22"/>
          <w:szCs w:val="22"/>
        </w:rPr>
        <w:t xml:space="preserve">es pet friendly así que no tendrás problema para disfrutar del mar con tu mascota. </w:t>
      </w:r>
    </w:p>
    <w:p w14:paraId="200FA975" w14:textId="44494C12" w:rsidR="004E1B03" w:rsidRPr="00CC645E" w:rsidRDefault="004E1B03" w:rsidP="004E1B03">
      <w:pPr>
        <w:pStyle w:val="Sinespaciado"/>
        <w:numPr>
          <w:ilvl w:val="0"/>
          <w:numId w:val="5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Hidratación y </w:t>
      </w:r>
      <w:r w:rsidR="007307B8">
        <w:rPr>
          <w:rStyle w:val="Textoennegrita"/>
          <w:rFonts w:cstheme="minorHAnsi"/>
          <w:b w:val="0"/>
          <w:bCs w:val="0"/>
          <w:sz w:val="22"/>
          <w:szCs w:val="22"/>
        </w:rPr>
        <w:t>s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ombra:</w:t>
      </w:r>
      <w:r w:rsidRPr="00CC645E">
        <w:rPr>
          <w:rFonts w:cstheme="minorHAnsi"/>
          <w:sz w:val="22"/>
          <w:szCs w:val="22"/>
        </w:rPr>
        <w:t xml:space="preserve"> Lleva suficiente agua potable para tu mascota y un lugar de sombra para que se relaje y evite la exposición excesiva al sol.</w:t>
      </w:r>
    </w:p>
    <w:p w14:paraId="13E4C0C1" w14:textId="77777777" w:rsidR="004E1B03" w:rsidRPr="00CC645E" w:rsidRDefault="004E1B03" w:rsidP="004E1B03">
      <w:pPr>
        <w:pStyle w:val="Sinespaciado"/>
        <w:numPr>
          <w:ilvl w:val="0"/>
          <w:numId w:val="5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Limpieza:</w:t>
      </w:r>
      <w:r w:rsidRPr="00CC645E">
        <w:rPr>
          <w:rFonts w:cstheme="minorHAnsi"/>
          <w:sz w:val="22"/>
          <w:szCs w:val="22"/>
        </w:rPr>
        <w:t xml:space="preserve"> Siempre lleva bolsas para recoger los desechos de tu mascota y mantén la playa limpia para todos.</w:t>
      </w:r>
    </w:p>
    <w:p w14:paraId="534405AE" w14:textId="77777777" w:rsidR="004E1B03" w:rsidRPr="00CC645E" w:rsidRDefault="004E1B03" w:rsidP="004E1B03">
      <w:pPr>
        <w:pStyle w:val="Sinespaciado"/>
        <w:rPr>
          <w:rStyle w:val="Textoennegrita"/>
          <w:rFonts w:cstheme="minorHAnsi"/>
          <w:b w:val="0"/>
          <w:bCs w:val="0"/>
          <w:sz w:val="22"/>
          <w:szCs w:val="22"/>
        </w:rPr>
      </w:pPr>
    </w:p>
    <w:p w14:paraId="49C35805" w14:textId="51D77F85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Dentro del Hotel:</w:t>
      </w:r>
    </w:p>
    <w:p w14:paraId="6614A296" w14:textId="2D73FFF0" w:rsidR="004E1B03" w:rsidRPr="00CC645E" w:rsidRDefault="004E1B03" w:rsidP="004E1B03">
      <w:pPr>
        <w:pStyle w:val="Sinespaciad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Asegura la </w:t>
      </w:r>
      <w:r w:rsidR="007307B8">
        <w:rPr>
          <w:rStyle w:val="Textoennegrita"/>
          <w:rFonts w:cstheme="minorHAnsi"/>
          <w:b w:val="0"/>
          <w:bCs w:val="0"/>
          <w:sz w:val="22"/>
          <w:szCs w:val="22"/>
        </w:rPr>
        <w:t>c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omodidad:</w:t>
      </w:r>
      <w:r w:rsidRPr="00CC645E">
        <w:rPr>
          <w:rFonts w:cstheme="minorHAnsi"/>
          <w:sz w:val="22"/>
          <w:szCs w:val="22"/>
        </w:rPr>
        <w:t xml:space="preserve"> </w:t>
      </w:r>
      <w:r w:rsidR="00A1262B" w:rsidRPr="00CC645E">
        <w:rPr>
          <w:rFonts w:cstheme="minorHAnsi"/>
          <w:sz w:val="22"/>
          <w:szCs w:val="22"/>
        </w:rPr>
        <w:t xml:space="preserve">Dentro </w:t>
      </w:r>
      <w:r w:rsidRPr="00CC645E">
        <w:rPr>
          <w:rFonts w:cstheme="minorHAnsi"/>
          <w:sz w:val="22"/>
          <w:szCs w:val="22"/>
        </w:rPr>
        <w:t>de</w:t>
      </w:r>
      <w:r w:rsidR="00416846" w:rsidRPr="00CC645E">
        <w:rPr>
          <w:rFonts w:cstheme="minorHAnsi"/>
          <w:sz w:val="22"/>
          <w:szCs w:val="22"/>
        </w:rPr>
        <w:t xml:space="preserve"> Grand Hyatt Playa del Carmen</w:t>
      </w:r>
      <w:r w:rsidRPr="00CC645E">
        <w:rPr>
          <w:rFonts w:cstheme="minorHAnsi"/>
          <w:sz w:val="22"/>
          <w:szCs w:val="22"/>
        </w:rPr>
        <w:t xml:space="preserve">, </w:t>
      </w:r>
      <w:r w:rsidR="00675118">
        <w:rPr>
          <w:rFonts w:cstheme="minorHAnsi"/>
          <w:sz w:val="22"/>
          <w:szCs w:val="22"/>
        </w:rPr>
        <w:t>tendrás acceso a</w:t>
      </w:r>
      <w:r w:rsidRPr="00CC645E">
        <w:rPr>
          <w:rFonts w:cstheme="minorHAnsi"/>
          <w:sz w:val="22"/>
          <w:szCs w:val="22"/>
        </w:rPr>
        <w:t xml:space="preserve"> camas especialmente diseñadas para asegurar que tu mascota se sienta </w:t>
      </w:r>
      <w:r w:rsidR="005B3D45" w:rsidRPr="00CC645E">
        <w:rPr>
          <w:rFonts w:cstheme="minorHAnsi"/>
          <w:sz w:val="22"/>
          <w:szCs w:val="22"/>
        </w:rPr>
        <w:t xml:space="preserve">como en casa. </w:t>
      </w:r>
      <w:r w:rsidRPr="00CC645E">
        <w:rPr>
          <w:rFonts w:cstheme="minorHAnsi"/>
          <w:sz w:val="22"/>
          <w:szCs w:val="22"/>
        </w:rPr>
        <w:t xml:space="preserve">Además, encontrarás un bowl de agua en la habitación junto con un </w:t>
      </w:r>
      <w:r w:rsidR="005B3D45" w:rsidRPr="00CC645E">
        <w:rPr>
          <w:rFonts w:cstheme="minorHAnsi"/>
          <w:sz w:val="22"/>
          <w:szCs w:val="22"/>
        </w:rPr>
        <w:t>menú balanceado</w:t>
      </w:r>
      <w:r w:rsidRPr="00CC645E">
        <w:rPr>
          <w:rFonts w:cstheme="minorHAnsi"/>
          <w:sz w:val="22"/>
          <w:szCs w:val="22"/>
        </w:rPr>
        <w:t xml:space="preserve"> </w:t>
      </w:r>
      <w:r w:rsidR="00416846" w:rsidRPr="00CC645E">
        <w:rPr>
          <w:rFonts w:cstheme="minorHAnsi"/>
          <w:sz w:val="22"/>
          <w:szCs w:val="22"/>
        </w:rPr>
        <w:t xml:space="preserve">y otras amenidades. </w:t>
      </w:r>
    </w:p>
    <w:p w14:paraId="40AE4E7A" w14:textId="4C600228" w:rsidR="004E1B03" w:rsidRPr="00CC645E" w:rsidRDefault="004E1B03" w:rsidP="00A47240">
      <w:pPr>
        <w:pStyle w:val="Sinespaciad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 xml:space="preserve">Comportamiento </w:t>
      </w:r>
      <w:r w:rsidR="007307B8">
        <w:rPr>
          <w:rStyle w:val="Textoennegrita"/>
          <w:rFonts w:cstheme="minorHAnsi"/>
          <w:b w:val="0"/>
          <w:bCs w:val="0"/>
          <w:sz w:val="22"/>
          <w:szCs w:val="22"/>
        </w:rPr>
        <w:t>a</w:t>
      </w:r>
      <w:r w:rsidRPr="00CC645E">
        <w:rPr>
          <w:rStyle w:val="Textoennegrita"/>
          <w:rFonts w:cstheme="minorHAnsi"/>
          <w:b w:val="0"/>
          <w:bCs w:val="0"/>
          <w:sz w:val="22"/>
          <w:szCs w:val="22"/>
        </w:rPr>
        <w:t>decuado:</w:t>
      </w:r>
      <w:r w:rsidRPr="00CC645E">
        <w:rPr>
          <w:rFonts w:cstheme="minorHAnsi"/>
          <w:sz w:val="22"/>
          <w:szCs w:val="22"/>
        </w:rPr>
        <w:t xml:space="preserve"> </w:t>
      </w:r>
      <w:r w:rsidR="00A1262B" w:rsidRPr="00CC645E">
        <w:rPr>
          <w:rFonts w:cstheme="minorHAnsi"/>
          <w:sz w:val="22"/>
          <w:szCs w:val="22"/>
        </w:rPr>
        <w:t>Asegurate de seguir las normas del hotel para mascotas</w:t>
      </w:r>
      <w:r w:rsidR="00416846" w:rsidRPr="00CC645E">
        <w:rPr>
          <w:rFonts w:cstheme="minorHAnsi"/>
          <w:sz w:val="22"/>
          <w:szCs w:val="22"/>
        </w:rPr>
        <w:t xml:space="preserve">, </w:t>
      </w:r>
      <w:r w:rsidR="00A1262B" w:rsidRPr="00CC645E">
        <w:rPr>
          <w:rFonts w:cstheme="minorHAnsi"/>
          <w:sz w:val="22"/>
          <w:szCs w:val="22"/>
        </w:rPr>
        <w:t xml:space="preserve">verifica </w:t>
      </w:r>
      <w:r w:rsidRPr="00CC645E">
        <w:rPr>
          <w:rFonts w:cstheme="minorHAnsi"/>
          <w:sz w:val="22"/>
          <w:szCs w:val="22"/>
        </w:rPr>
        <w:t xml:space="preserve">que tu mascota </w:t>
      </w:r>
      <w:r w:rsidR="005B3D45" w:rsidRPr="00CC645E">
        <w:rPr>
          <w:rFonts w:cstheme="minorHAnsi"/>
          <w:sz w:val="22"/>
          <w:szCs w:val="22"/>
        </w:rPr>
        <w:t>sea amigable con los otros huéspedes</w:t>
      </w:r>
      <w:r w:rsidR="00C21C6E">
        <w:rPr>
          <w:rFonts w:cstheme="minorHAnsi"/>
          <w:sz w:val="22"/>
          <w:szCs w:val="22"/>
        </w:rPr>
        <w:t>. U</w:t>
      </w:r>
      <w:r w:rsidR="00416846" w:rsidRPr="00CC645E">
        <w:rPr>
          <w:rFonts w:cstheme="minorHAnsi"/>
          <w:sz w:val="22"/>
          <w:szCs w:val="22"/>
        </w:rPr>
        <w:t xml:space="preserve">tiliza </w:t>
      </w:r>
      <w:r w:rsidR="00DB2D12">
        <w:rPr>
          <w:rFonts w:cstheme="minorHAnsi"/>
          <w:sz w:val="22"/>
          <w:szCs w:val="22"/>
        </w:rPr>
        <w:t xml:space="preserve">collar </w:t>
      </w:r>
      <w:r w:rsidR="00DB2D12" w:rsidRPr="00C21C6E">
        <w:rPr>
          <w:rFonts w:cstheme="minorHAnsi"/>
          <w:sz w:val="22"/>
          <w:szCs w:val="22"/>
        </w:rPr>
        <w:t>y</w:t>
      </w:r>
      <w:r w:rsidR="008D0A71" w:rsidRPr="00CC645E">
        <w:rPr>
          <w:rFonts w:cstheme="minorHAnsi"/>
          <w:sz w:val="22"/>
          <w:szCs w:val="22"/>
        </w:rPr>
        <w:t xml:space="preserve"> correa </w:t>
      </w:r>
      <w:r w:rsidR="00416846" w:rsidRPr="00CC645E">
        <w:rPr>
          <w:rFonts w:cstheme="minorHAnsi"/>
          <w:sz w:val="22"/>
          <w:szCs w:val="22"/>
        </w:rPr>
        <w:t>cuando esté en las áreas comunes</w:t>
      </w:r>
      <w:r w:rsidRPr="00CC645E">
        <w:rPr>
          <w:rFonts w:cstheme="minorHAnsi"/>
          <w:sz w:val="22"/>
          <w:szCs w:val="22"/>
        </w:rPr>
        <w:t>.</w:t>
      </w:r>
    </w:p>
    <w:p w14:paraId="5A22E7FF" w14:textId="16DE95A8" w:rsidR="00675118" w:rsidRDefault="00DB2D12" w:rsidP="00675118">
      <w:pPr>
        <w:pStyle w:val="Sinespaciado"/>
        <w:numPr>
          <w:ilvl w:val="0"/>
          <w:numId w:val="6"/>
        </w:numPr>
        <w:rPr>
          <w:sz w:val="22"/>
          <w:szCs w:val="22"/>
        </w:rPr>
      </w:pPr>
      <w:r w:rsidRPr="00675118">
        <w:rPr>
          <w:rStyle w:val="Textoennegrita"/>
          <w:b w:val="0"/>
          <w:bCs w:val="0"/>
          <w:sz w:val="22"/>
          <w:szCs w:val="22"/>
        </w:rPr>
        <w:t xml:space="preserve">Adaptación </w:t>
      </w:r>
      <w:r w:rsidR="007307B8">
        <w:rPr>
          <w:rStyle w:val="Textoennegrita"/>
          <w:b w:val="0"/>
          <w:bCs w:val="0"/>
          <w:sz w:val="22"/>
          <w:szCs w:val="22"/>
        </w:rPr>
        <w:t>p</w:t>
      </w:r>
      <w:r w:rsidRPr="00675118">
        <w:rPr>
          <w:rStyle w:val="Textoennegrita"/>
          <w:b w:val="0"/>
          <w:bCs w:val="0"/>
          <w:sz w:val="22"/>
          <w:szCs w:val="22"/>
        </w:rPr>
        <w:t>rogresiva:</w:t>
      </w:r>
      <w:r w:rsidRPr="00675118">
        <w:rPr>
          <w:sz w:val="22"/>
          <w:szCs w:val="22"/>
        </w:rPr>
        <w:t xml:space="preserve"> </w:t>
      </w:r>
      <w:r w:rsidR="00675118" w:rsidRPr="00675118">
        <w:rPr>
          <w:sz w:val="22"/>
          <w:szCs w:val="22"/>
        </w:rPr>
        <w:t>Brinda a tu mascota el tiempo necesario para adaptarse gradualmente al entorno del hotel</w:t>
      </w:r>
      <w:r w:rsidR="00675118">
        <w:rPr>
          <w:sz w:val="22"/>
          <w:szCs w:val="22"/>
        </w:rPr>
        <w:t>, i</w:t>
      </w:r>
      <w:r w:rsidR="00675118" w:rsidRPr="00675118">
        <w:rPr>
          <w:sz w:val="22"/>
          <w:szCs w:val="22"/>
        </w:rPr>
        <w:t xml:space="preserve">nicia en lugares menos concurridos y, a medida que se sienta más cómoda, avanza hacia áreas más animadas. Con vastos jardines y una playa justo en frente, el Grand Hyatt Playa del Carmen se convierte en un auténtico paraíso para las mascotas, permitiéndoles explorar, olfatear y jugar mientras se conectan con la naturaleza. Además, todas las áreas del hotel son </w:t>
      </w:r>
      <w:r w:rsidR="00675118">
        <w:rPr>
          <w:sz w:val="22"/>
          <w:szCs w:val="22"/>
        </w:rPr>
        <w:t>pet friendly</w:t>
      </w:r>
      <w:r w:rsidR="00675118" w:rsidRPr="00675118">
        <w:rPr>
          <w:sz w:val="22"/>
          <w:szCs w:val="22"/>
        </w:rPr>
        <w:t>, creando oportunidades para el descanso y la diversión en cada rincón.</w:t>
      </w:r>
    </w:p>
    <w:p w14:paraId="1539AB6F" w14:textId="77777777" w:rsidR="007307B8" w:rsidRDefault="007307B8" w:rsidP="007307B8">
      <w:pPr>
        <w:pStyle w:val="Sinespaciado"/>
        <w:ind w:left="720"/>
        <w:rPr>
          <w:sz w:val="22"/>
          <w:szCs w:val="22"/>
        </w:rPr>
      </w:pPr>
    </w:p>
    <w:p w14:paraId="5D780392" w14:textId="5EC11D2E" w:rsidR="00675118" w:rsidRPr="00675118" w:rsidRDefault="00C21C6E" w:rsidP="00C21C6E">
      <w:pPr>
        <w:pStyle w:val="Sinespaciado"/>
        <w:ind w:left="360"/>
        <w:jc w:val="center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3834B3" wp14:editId="79E22C43">
            <wp:extent cx="3835313" cy="2556000"/>
            <wp:effectExtent l="0" t="0" r="635" b="0"/>
            <wp:docPr id="15547402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40253" name="Imagen 15547402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313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0192" w14:textId="17A6F455" w:rsidR="00DB2D12" w:rsidRPr="00DB2D12" w:rsidRDefault="00DB2D12" w:rsidP="00675118">
      <w:pPr>
        <w:pStyle w:val="Sinespaciado"/>
        <w:rPr>
          <w:sz w:val="22"/>
          <w:szCs w:val="22"/>
        </w:rPr>
      </w:pPr>
    </w:p>
    <w:p w14:paraId="282A8F28" w14:textId="77777777" w:rsidR="00A47240" w:rsidRPr="00CC645E" w:rsidRDefault="00A47240" w:rsidP="00A47240">
      <w:pPr>
        <w:pStyle w:val="Sinespaciado"/>
        <w:ind w:left="720"/>
        <w:rPr>
          <w:rFonts w:cstheme="minorHAnsi"/>
          <w:sz w:val="22"/>
          <w:szCs w:val="22"/>
        </w:rPr>
      </w:pPr>
    </w:p>
    <w:p w14:paraId="3D3621B5" w14:textId="7D149ECD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Fonts w:cstheme="minorHAnsi"/>
          <w:sz w:val="22"/>
          <w:szCs w:val="22"/>
        </w:rPr>
        <w:t xml:space="preserve">El Hotel Grand Hyatt Playa del Carmen </w:t>
      </w:r>
      <w:r w:rsidR="00DB2D12">
        <w:rPr>
          <w:rFonts w:cstheme="minorHAnsi"/>
          <w:sz w:val="22"/>
          <w:szCs w:val="22"/>
        </w:rPr>
        <w:t xml:space="preserve">te </w:t>
      </w:r>
      <w:r w:rsidRPr="00CC645E">
        <w:rPr>
          <w:rFonts w:cstheme="minorHAnsi"/>
          <w:sz w:val="22"/>
          <w:szCs w:val="22"/>
        </w:rPr>
        <w:t xml:space="preserve">ofrece estas </w:t>
      </w:r>
      <w:r w:rsidR="00A97C33" w:rsidRPr="00CC645E">
        <w:rPr>
          <w:rFonts w:cstheme="minorHAnsi"/>
          <w:sz w:val="22"/>
          <w:szCs w:val="22"/>
        </w:rPr>
        <w:t>recomendaciones</w:t>
      </w:r>
      <w:r w:rsidRPr="00CC645E">
        <w:rPr>
          <w:rFonts w:cstheme="minorHAnsi"/>
          <w:sz w:val="22"/>
          <w:szCs w:val="22"/>
        </w:rPr>
        <w:t xml:space="preserve"> para garantizar que tanto los huéspedes como sus mascotas disfruten de unas vacaciones inolvidables y</w:t>
      </w:r>
      <w:r w:rsidR="00675118">
        <w:rPr>
          <w:rFonts w:cstheme="minorHAnsi"/>
          <w:sz w:val="22"/>
          <w:szCs w:val="22"/>
        </w:rPr>
        <w:t xml:space="preserve"> de esta forma </w:t>
      </w:r>
      <w:r w:rsidRPr="00CC645E">
        <w:rPr>
          <w:rFonts w:cstheme="minorHAnsi"/>
          <w:sz w:val="22"/>
          <w:szCs w:val="22"/>
        </w:rPr>
        <w:t xml:space="preserve"> continuar siendo un destino preferido para los amantes de las mascotas</w:t>
      </w:r>
      <w:r w:rsidR="00675118">
        <w:rPr>
          <w:rFonts w:cstheme="minorHAnsi"/>
          <w:sz w:val="22"/>
          <w:szCs w:val="22"/>
        </w:rPr>
        <w:t>.</w:t>
      </w:r>
    </w:p>
    <w:p w14:paraId="542B1766" w14:textId="77777777" w:rsidR="00A47240" w:rsidRPr="00CC645E" w:rsidRDefault="00A47240" w:rsidP="004E1B03">
      <w:pPr>
        <w:pStyle w:val="Sinespaciado"/>
        <w:rPr>
          <w:rFonts w:cstheme="minorHAnsi"/>
          <w:sz w:val="22"/>
          <w:szCs w:val="22"/>
        </w:rPr>
      </w:pPr>
    </w:p>
    <w:p w14:paraId="60B7F265" w14:textId="7FBB693E" w:rsidR="004E1B03" w:rsidRPr="00CC645E" w:rsidRDefault="004E1B03" w:rsidP="004E1B03">
      <w:pPr>
        <w:pStyle w:val="Sinespaciado"/>
        <w:rPr>
          <w:rFonts w:cstheme="minorHAnsi"/>
          <w:sz w:val="22"/>
          <w:szCs w:val="22"/>
        </w:rPr>
      </w:pPr>
      <w:r w:rsidRPr="00CC645E">
        <w:rPr>
          <w:rFonts w:cstheme="minorHAnsi"/>
          <w:sz w:val="22"/>
          <w:szCs w:val="22"/>
        </w:rPr>
        <w:t xml:space="preserve">Para obtener más información sobre las políticas y servicios </w:t>
      </w:r>
      <w:r w:rsidR="00117BE7">
        <w:rPr>
          <w:rFonts w:cstheme="minorHAnsi"/>
          <w:sz w:val="22"/>
          <w:szCs w:val="22"/>
        </w:rPr>
        <w:t>p</w:t>
      </w:r>
      <w:r w:rsidRPr="00CC645E">
        <w:rPr>
          <w:rFonts w:cstheme="minorHAnsi"/>
          <w:sz w:val="22"/>
          <w:szCs w:val="22"/>
        </w:rPr>
        <w:t xml:space="preserve">et </w:t>
      </w:r>
      <w:r w:rsidR="00117BE7">
        <w:rPr>
          <w:rFonts w:cstheme="minorHAnsi"/>
          <w:sz w:val="22"/>
          <w:szCs w:val="22"/>
        </w:rPr>
        <w:t>f</w:t>
      </w:r>
      <w:r w:rsidRPr="00CC645E">
        <w:rPr>
          <w:rFonts w:cstheme="minorHAnsi"/>
          <w:sz w:val="22"/>
          <w:szCs w:val="22"/>
        </w:rPr>
        <w:t xml:space="preserve">riendly del </w:t>
      </w:r>
      <w:r w:rsidR="00117BE7">
        <w:rPr>
          <w:rFonts w:cstheme="minorHAnsi"/>
          <w:sz w:val="22"/>
          <w:szCs w:val="22"/>
        </w:rPr>
        <w:t>h</w:t>
      </w:r>
      <w:r w:rsidRPr="00CC645E">
        <w:rPr>
          <w:rFonts w:cstheme="minorHAnsi"/>
          <w:sz w:val="22"/>
          <w:szCs w:val="22"/>
        </w:rPr>
        <w:t>otel Grand Hyatt Playa del Carmen, por favor visit</w:t>
      </w:r>
      <w:r w:rsidR="0048746F" w:rsidRPr="00CC645E">
        <w:rPr>
          <w:rFonts w:cstheme="minorHAnsi"/>
          <w:sz w:val="22"/>
          <w:szCs w:val="22"/>
        </w:rPr>
        <w:t>a</w:t>
      </w:r>
      <w:r w:rsidRPr="00CC645E">
        <w:rPr>
          <w:rFonts w:cstheme="minorHAnsi"/>
          <w:sz w:val="22"/>
          <w:szCs w:val="22"/>
        </w:rPr>
        <w:t xml:space="preserve"> </w:t>
      </w:r>
      <w:r w:rsidR="0048746F" w:rsidRPr="00CC645E">
        <w:rPr>
          <w:rFonts w:cstheme="minorHAnsi"/>
          <w:sz w:val="22"/>
          <w:szCs w:val="22"/>
        </w:rPr>
        <w:t xml:space="preserve">: </w:t>
      </w:r>
      <w:hyperlink r:id="rId7" w:history="1">
        <w:r w:rsidR="0048746F" w:rsidRPr="00CC645E">
          <w:rPr>
            <w:rStyle w:val="Hipervnculo"/>
            <w:rFonts w:cstheme="minorHAnsi"/>
            <w:sz w:val="22"/>
            <w:szCs w:val="22"/>
          </w:rPr>
          <w:t>https://www.hyatt.com/en-US/hotel/mexico/grand-hyatt-playa-del-carmen-resort/cunpc</w:t>
        </w:r>
      </w:hyperlink>
    </w:p>
    <w:p w14:paraId="0F0EE48A" w14:textId="77777777" w:rsidR="00173305" w:rsidRPr="00CC645E" w:rsidRDefault="00173305">
      <w:pPr>
        <w:rPr>
          <w:rFonts w:cstheme="minorHAnsi"/>
          <w:sz w:val="22"/>
          <w:szCs w:val="22"/>
        </w:rPr>
      </w:pPr>
    </w:p>
    <w:p w14:paraId="383FDEFD" w14:textId="4D887FE2" w:rsidR="00FF688F" w:rsidRDefault="00FF688F">
      <w:r>
        <w:t>IG: @grandhyattplaya</w:t>
      </w:r>
    </w:p>
    <w:p w14:paraId="25EF2132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61D937B4" w14:textId="77777777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Ubicado la 1ª avenida esquina calle 26 en playa del Carmen, Quintana Roo, con una estrátegica ubicación, frente del mar Caribe, en un área protegida de manglares y a solo unos pasos de la Quinta Avenida, cuenta con un estilo único y ofrece una serie de experiencias para satisfacer las expectativas de diferentes tipos de viajeros.</w:t>
      </w:r>
    </w:p>
    <w:p w14:paraId="653AEB99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206D4C69" w14:textId="07A576BB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Grand Hyatt Playa del Carmen cuenta con 314 espectaculares habitaciones, entre ellas 36 lujosas suites con terrazas amuebladas y </w:t>
      </w:r>
      <w:r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habitaciones</w:t>
      </w: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Swim</w:t>
      </w:r>
      <w:r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</w:t>
      </w: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Up o con minipiscinas, que dan la sensación de estar flotando sobre el océano, gracias a sus espacios abiertos y piscinas con vistas a las deslumbrantes aguas turquesas del mar Caribe mexicano o al exclusivo manglar protegido. </w:t>
      </w:r>
    </w:p>
    <w:p w14:paraId="1C192D57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0CED2A3E" w14:textId="77777777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El galardonado </w:t>
      </w:r>
      <w:r w:rsidRPr="00FF688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Cenote Spa</w:t>
      </w: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es un santuario de relajación del cuerpo y alma que invita a elevar el bienestar a través de la conexión con el agua y la armonía con la naturaleza, gracias a su diseño, que esta inspirado en los cenotes, que son pozos de agus dulce, y con ello permite gozar de un espacio magno y tranquilo. En este entorno se puede disfrutar de renovadores tratamientos que los antiguos mayas profesaban: ceremonias de purificación, tratamientos de sanación, conocimiento de la herbolaria, técnicas de belleza y manejo de energías. </w:t>
      </w:r>
    </w:p>
    <w:p w14:paraId="017A3284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47F0A8F3" w14:textId="7B5D8B4C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Sus restaurantes The Grill Playa del Carmen, La Cocina</w:t>
      </w:r>
      <w:r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, </w:t>
      </w:r>
      <w:r w:rsidRPr="00FF688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Sushi N´Raw Bar, Paseo Azul y su Coffee Shop ofrecen una variada oferta culinaria diseñada para deleitar a los más exigentes paladares, elaborada por las manos maestras de excelentes chefs que utilizan sólo ingredientes frescos, locales y de la más alta calidad.</w:t>
      </w:r>
    </w:p>
    <w:p w14:paraId="768E588D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4DE82291" w14:textId="77777777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Información de prensa:</w:t>
      </w:r>
    </w:p>
    <w:p w14:paraId="5D82EC91" w14:textId="77777777" w:rsidR="00FF688F" w:rsidRPr="00FF688F" w:rsidRDefault="00FF688F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FF688F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Adriana León</w:t>
      </w:r>
    </w:p>
    <w:p w14:paraId="02BA52FE" w14:textId="77777777" w:rsidR="00FF688F" w:rsidRPr="00FF688F" w:rsidRDefault="00000000" w:rsidP="00FF688F">
      <w:pPr>
        <w:jc w:val="both"/>
        <w:rPr>
          <w:rFonts w:ascii="Times New Roman" w:eastAsia="Times New Roman" w:hAnsi="Times New Roman" w:cs="Times New Roman"/>
          <w:lang w:eastAsia="es-MX"/>
        </w:rPr>
      </w:pPr>
      <w:hyperlink r:id="rId8" w:history="1">
        <w:r w:rsidR="00FF688F" w:rsidRPr="00FF688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MX"/>
          </w:rPr>
          <w:t>aleon@alchemia.com.mx</w:t>
        </w:r>
      </w:hyperlink>
    </w:p>
    <w:p w14:paraId="410E855C" w14:textId="77777777" w:rsidR="00FF688F" w:rsidRPr="00FF688F" w:rsidRDefault="00FF688F" w:rsidP="00FF688F">
      <w:pPr>
        <w:rPr>
          <w:rFonts w:ascii="Times New Roman" w:eastAsia="Times New Roman" w:hAnsi="Times New Roman" w:cs="Times New Roman"/>
          <w:lang w:eastAsia="es-MX"/>
        </w:rPr>
      </w:pPr>
    </w:p>
    <w:p w14:paraId="20015055" w14:textId="77777777" w:rsidR="00FF688F" w:rsidRDefault="00FF688F"/>
    <w:sectPr w:rsidR="00FF688F" w:rsidSect="005C58FE">
      <w:pgSz w:w="12240" w:h="15840"/>
      <w:pgMar w:top="717" w:right="1701" w:bottom="10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5A3"/>
    <w:multiLevelType w:val="multilevel"/>
    <w:tmpl w:val="829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A4C7E"/>
    <w:multiLevelType w:val="hybridMultilevel"/>
    <w:tmpl w:val="72801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43A8"/>
    <w:multiLevelType w:val="multilevel"/>
    <w:tmpl w:val="8B2C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314E8"/>
    <w:multiLevelType w:val="hybridMultilevel"/>
    <w:tmpl w:val="033A2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3E2"/>
    <w:multiLevelType w:val="multilevel"/>
    <w:tmpl w:val="0E1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B5D0C"/>
    <w:multiLevelType w:val="hybridMultilevel"/>
    <w:tmpl w:val="DC3EF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552198">
    <w:abstractNumId w:val="4"/>
  </w:num>
  <w:num w:numId="2" w16cid:durableId="1649092590">
    <w:abstractNumId w:val="2"/>
  </w:num>
  <w:num w:numId="3" w16cid:durableId="1450588628">
    <w:abstractNumId w:val="0"/>
  </w:num>
  <w:num w:numId="4" w16cid:durableId="674308486">
    <w:abstractNumId w:val="1"/>
  </w:num>
  <w:num w:numId="5" w16cid:durableId="815686524">
    <w:abstractNumId w:val="5"/>
  </w:num>
  <w:num w:numId="6" w16cid:durableId="1252543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03"/>
    <w:rsid w:val="00117BE7"/>
    <w:rsid w:val="00173305"/>
    <w:rsid w:val="001D76A2"/>
    <w:rsid w:val="003B449A"/>
    <w:rsid w:val="003C503C"/>
    <w:rsid w:val="00413A2B"/>
    <w:rsid w:val="00416846"/>
    <w:rsid w:val="00434EB8"/>
    <w:rsid w:val="00462281"/>
    <w:rsid w:val="0048746F"/>
    <w:rsid w:val="0049586D"/>
    <w:rsid w:val="004A3CF1"/>
    <w:rsid w:val="004E09C5"/>
    <w:rsid w:val="004E1B03"/>
    <w:rsid w:val="00520317"/>
    <w:rsid w:val="00582D1B"/>
    <w:rsid w:val="005B3D45"/>
    <w:rsid w:val="005C58FE"/>
    <w:rsid w:val="00675118"/>
    <w:rsid w:val="006934E4"/>
    <w:rsid w:val="00693DFC"/>
    <w:rsid w:val="00710215"/>
    <w:rsid w:val="007307B8"/>
    <w:rsid w:val="00771EC8"/>
    <w:rsid w:val="00775886"/>
    <w:rsid w:val="00813953"/>
    <w:rsid w:val="008D0A71"/>
    <w:rsid w:val="00996319"/>
    <w:rsid w:val="00A1262B"/>
    <w:rsid w:val="00A40537"/>
    <w:rsid w:val="00A47240"/>
    <w:rsid w:val="00A97C33"/>
    <w:rsid w:val="00AD4125"/>
    <w:rsid w:val="00BC4C07"/>
    <w:rsid w:val="00C21742"/>
    <w:rsid w:val="00C21C6E"/>
    <w:rsid w:val="00C5314A"/>
    <w:rsid w:val="00CC645E"/>
    <w:rsid w:val="00D84CF3"/>
    <w:rsid w:val="00DA0AC8"/>
    <w:rsid w:val="00DB2D12"/>
    <w:rsid w:val="00EA68D0"/>
    <w:rsid w:val="00F366E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F4E5"/>
  <w15:chartTrackingRefBased/>
  <w15:docId w15:val="{AA7AE717-5CEE-5043-AAA5-4AA6B2F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B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4E1B03"/>
    <w:rPr>
      <w:b/>
      <w:bCs/>
    </w:rPr>
  </w:style>
  <w:style w:type="character" w:styleId="nfasis">
    <w:name w:val="Emphasis"/>
    <w:basedOn w:val="Fuentedeprrafopredeter"/>
    <w:uiPriority w:val="20"/>
    <w:qFormat/>
    <w:rsid w:val="004E1B03"/>
    <w:rPr>
      <w:i/>
      <w:iCs/>
    </w:rPr>
  </w:style>
  <w:style w:type="paragraph" w:styleId="Sinespaciado">
    <w:name w:val="No Spacing"/>
    <w:uiPriority w:val="1"/>
    <w:qFormat/>
    <w:rsid w:val="004E1B03"/>
  </w:style>
  <w:style w:type="character" w:styleId="Hipervnculo">
    <w:name w:val="Hyperlink"/>
    <w:basedOn w:val="Fuentedeprrafopredeter"/>
    <w:uiPriority w:val="99"/>
    <w:semiHidden/>
    <w:unhideWhenUsed/>
    <w:rsid w:val="0048746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3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9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9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9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on@alchemia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yatt.com/en-US/hotel/mexico/grand-hyatt-playa-del-carmen-resort/cun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2</dc:creator>
  <cp:keywords/>
  <dc:description/>
  <cp:lastModifiedBy>Alchemia 2</cp:lastModifiedBy>
  <cp:revision>3</cp:revision>
  <dcterms:created xsi:type="dcterms:W3CDTF">2023-08-31T22:36:00Z</dcterms:created>
  <dcterms:modified xsi:type="dcterms:W3CDTF">2023-09-01T01:25:00Z</dcterms:modified>
</cp:coreProperties>
</file>